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97B910" w14:textId="77777777" w:rsidR="003364B7" w:rsidRDefault="003364B7" w:rsidP="003364B7">
      <w:pPr>
        <w:ind w:firstLine="708"/>
        <w:rPr>
          <w:bCs/>
          <w:iCs/>
        </w:rPr>
      </w:pPr>
      <w:r>
        <w:rPr>
          <w:bCs/>
          <w:iCs/>
        </w:rPr>
        <w:t>Okulumuz ilk olarak 1950 yılında Yaylıca İlkokulu olarak faaliyete başlamıştır. Ortaokul kısmı 1979 yılında açılarak kiralık bir binada eğitim öğretim faaliyetlerini sürdürmüştür. 1989 yılında ortaokul için bina yapılmış ve faaliyetlerini bu yıldan itibaren yeni binasında sürdürmüştür. 1992 – 1993 öğretim yılında İlkokul ve Ortaokul Yaylıca İlköğretim Okulu olarak aynı isim çatısı altında birleştirilerek farklı binalarda eğitim öğretime devam edilmiştir. 1996 – 1997 eğitim öğretim yılında İlkokul yeni binasına taşınarak faaliyetlerini ortak bahçede sürdürmüştür. 2012 yılından itibaren 4+4+4 eğitim modeli kapsamında ilkokul ve ortaokul ayrılmış olup Yaylıca İlkokulu olarak eğitim öğretim faaliyetlerini sürdürmektedir. Okulumuz binası 2022 yılında güçlendirmeye tabi tutulmuş ve bir eklenti yapılmıştır. Elektrik kesintilerine karşı 2024 yılında okulumuza çevre dostu Güneş Enerjisi Sistemi kurulmuştur.</w:t>
      </w:r>
    </w:p>
    <w:p w14:paraId="75A37B9E" w14:textId="77777777" w:rsidR="003364B7" w:rsidRDefault="003364B7" w:rsidP="003364B7">
      <w:pPr>
        <w:rPr>
          <w:bCs/>
          <w:iCs/>
        </w:rPr>
      </w:pPr>
      <w:r>
        <w:rPr>
          <w:bCs/>
          <w:iCs/>
        </w:rPr>
        <w:tab/>
        <w:t xml:space="preserve">Okulumuzda 10 derslik, 2 idari oda, öğretmenler odası, arşiv, kütüphane, çok amaçlı salon, satranç sınıfı, malzeme odası ve 2 kiler bulunmaktadır. Dersliklerin 8 tanesi ilkokul 2 tanesi okul öncesi olarak kullanılmaktadır. </w:t>
      </w:r>
    </w:p>
    <w:p w14:paraId="1BCA5051" w14:textId="77777777" w:rsidR="003364B7" w:rsidRDefault="003364B7" w:rsidP="003364B7">
      <w:pPr>
        <w:rPr>
          <w:bCs/>
          <w:iCs/>
        </w:rPr>
      </w:pPr>
      <w:r>
        <w:rPr>
          <w:bCs/>
          <w:iCs/>
        </w:rPr>
        <w:tab/>
        <w:t>Deneyimli bir öğretmen kadrosuna sahip olan okulumuzda teknolojinin eğitimde kullanılmasıyla öğrencilere kaliteli bir eğitim verilmeye çalışılmaktadır.</w:t>
      </w:r>
    </w:p>
    <w:p w14:paraId="0BDA7D62" w14:textId="77777777" w:rsidR="006F199C" w:rsidRDefault="006F199C"/>
    <w:sectPr w:rsidR="006F199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64D1"/>
    <w:rsid w:val="000864D1"/>
    <w:rsid w:val="003364B7"/>
    <w:rsid w:val="004920B1"/>
    <w:rsid w:val="006F199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7485C6-4B33-464F-9D25-B5457B115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64B7"/>
    <w:pPr>
      <w:spacing w:line="300" w:lineRule="auto"/>
    </w:pPr>
    <w:rPr>
      <w:rFonts w:ascii="Book Antiqua" w:eastAsia="Times New Roman" w:hAnsi="Book Antiqua" w:cs="Times New Roman"/>
      <w:kern w:val="0"/>
      <w:sz w:val="24"/>
      <w:szCs w:val="21"/>
      <w:lang w:eastAsia="tr-TR"/>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1099</Characters>
  <Application>Microsoft Office Word</Application>
  <DocSecurity>0</DocSecurity>
  <Lines>9</Lines>
  <Paragraphs>2</Paragraphs>
  <ScaleCrop>false</ScaleCrop>
  <Company/>
  <LinksUpToDate>false</LinksUpToDate>
  <CharactersWithSpaces>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2024-05-29T06:53:00Z</dcterms:created>
  <dcterms:modified xsi:type="dcterms:W3CDTF">2024-05-29T06:54:00Z</dcterms:modified>
</cp:coreProperties>
</file>